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3542">
        <w:rPr>
          <w:rFonts w:ascii="Times New Roman" w:hAnsi="Times New Roman"/>
          <w:sz w:val="28"/>
          <w:szCs w:val="28"/>
        </w:rPr>
        <w:t>31.05.2024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B3542">
        <w:rPr>
          <w:rFonts w:ascii="Times New Roman" w:hAnsi="Times New Roman"/>
          <w:sz w:val="28"/>
          <w:szCs w:val="28"/>
        </w:rPr>
        <w:t>2952</w:t>
      </w:r>
      <w:bookmarkStart w:id="0" w:name="_GoBack"/>
      <w:bookmarkEnd w:id="0"/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Default="00A771D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 xml:space="preserve">расположения объектов, подлежащих </w:t>
      </w:r>
      <w:r w:rsidR="00612038">
        <w:rPr>
          <w:rFonts w:ascii="Times New Roman" w:hAnsi="Times New Roman"/>
          <w:sz w:val="28"/>
          <w:szCs w:val="28"/>
        </w:rPr>
        <w:t>сносу</w:t>
      </w:r>
    </w:p>
    <w:p w:rsidR="00612038" w:rsidRPr="00FC7285" w:rsidRDefault="00612038" w:rsidP="004D667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56034" w:rsidRPr="00FC7285" w:rsidRDefault="00612038" w:rsidP="00612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D07342" wp14:editId="52E26D10">
            <wp:extent cx="4577937" cy="67107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9203" cy="671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F4F" w:rsidRDefault="00D02F4F" w:rsidP="00FC7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4A1" w:rsidRDefault="008A0B1A" w:rsidP="00FC7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7EE098" wp14:editId="457B02A2">
                <wp:simplePos x="0" y="0"/>
                <wp:positionH relativeFrom="column">
                  <wp:posOffset>13970</wp:posOffset>
                </wp:positionH>
                <wp:positionV relativeFrom="paragraph">
                  <wp:posOffset>112395</wp:posOffset>
                </wp:positionV>
                <wp:extent cx="581281" cy="0"/>
                <wp:effectExtent l="19050" t="19050" r="9525" b="3810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28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EF33B" id="Прямая соединительная линия 33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8.85pt" to="46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" strokecolor="black [3213]" strokeweight="4.5pt"/>
            </w:pict>
          </mc:Fallback>
        </mc:AlternateContent>
      </w:r>
      <w:r w:rsidR="005364A1">
        <w:rPr>
          <w:rFonts w:ascii="Times New Roman" w:hAnsi="Times New Roman"/>
          <w:sz w:val="28"/>
          <w:szCs w:val="28"/>
        </w:rPr>
        <w:tab/>
      </w:r>
      <w:r w:rsidR="005364A1">
        <w:rPr>
          <w:rFonts w:ascii="Times New Roman" w:hAnsi="Times New Roman"/>
          <w:sz w:val="28"/>
          <w:szCs w:val="28"/>
        </w:rPr>
        <w:tab/>
        <w:t xml:space="preserve">- </w:t>
      </w:r>
      <w:r w:rsidR="00612038">
        <w:rPr>
          <w:rFonts w:ascii="Times New Roman" w:hAnsi="Times New Roman"/>
          <w:sz w:val="28"/>
          <w:szCs w:val="28"/>
        </w:rPr>
        <w:t>граница территории, на которой расположены объекты, подлежащие сносу</w:t>
      </w:r>
    </w:p>
    <w:sectPr w:rsidR="005364A1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462DD"/>
    <w:rsid w:val="00256034"/>
    <w:rsid w:val="00403743"/>
    <w:rsid w:val="004204B2"/>
    <w:rsid w:val="004D6677"/>
    <w:rsid w:val="005364A1"/>
    <w:rsid w:val="005446DF"/>
    <w:rsid w:val="00566F6A"/>
    <w:rsid w:val="00612038"/>
    <w:rsid w:val="006C79E3"/>
    <w:rsid w:val="006D0FC0"/>
    <w:rsid w:val="006D1FC7"/>
    <w:rsid w:val="007514C7"/>
    <w:rsid w:val="00846AEA"/>
    <w:rsid w:val="008A0B1A"/>
    <w:rsid w:val="00936D14"/>
    <w:rsid w:val="00965EC8"/>
    <w:rsid w:val="00A26ED2"/>
    <w:rsid w:val="00A33222"/>
    <w:rsid w:val="00A771D7"/>
    <w:rsid w:val="00AE643E"/>
    <w:rsid w:val="00B314C6"/>
    <w:rsid w:val="00B57B83"/>
    <w:rsid w:val="00B6552E"/>
    <w:rsid w:val="00B96AE1"/>
    <w:rsid w:val="00C00912"/>
    <w:rsid w:val="00D01165"/>
    <w:rsid w:val="00D02F4F"/>
    <w:rsid w:val="00D26026"/>
    <w:rsid w:val="00DD08AC"/>
    <w:rsid w:val="00E25657"/>
    <w:rsid w:val="00E277E6"/>
    <w:rsid w:val="00E434EC"/>
    <w:rsid w:val="00FA28E2"/>
    <w:rsid w:val="00FB3542"/>
    <w:rsid w:val="00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4603"/>
  <w15:docId w15:val="{C991C08E-DCC4-4471-835D-0BBA35EB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8670-BCF4-4393-A3DE-37630E44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4</cp:revision>
  <cp:lastPrinted>2024-01-24T13:14:00Z</cp:lastPrinted>
  <dcterms:created xsi:type="dcterms:W3CDTF">2024-01-31T08:03:00Z</dcterms:created>
  <dcterms:modified xsi:type="dcterms:W3CDTF">2024-06-03T07:34:00Z</dcterms:modified>
</cp:coreProperties>
</file>